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3E6F">
      <w:pPr>
        <w:rPr>
          <w:rFonts w:ascii="Times New Roman" w:hAnsi="Times New Roman" w:cs="Times New Roman"/>
        </w:rPr>
      </w:pPr>
      <w:r>
        <w:rPr>
          <w:rFonts w:ascii="Times New Roman" w:hAnsi="Times New Roman" w:cs="Times New Roman"/>
        </w:rPr>
        <w:t>Hello Phelps, I think you have done a good analysis of Avon's international strategies in response to your response to the discussion questions. In the first question, however, you should have discussed one of the strategies contributing to its success, especially in the foreign market, holding the quality of its products constant. The direct sales strategy contributed to a lot of success until the policies were changed about direct sales in other countries. Therefore, the changes that were made by Jung were geared towards restoring the lost glory in the foreign markets. This could only be achieved through giving autonomy power to other companies in the local countries, which, although resulted in a lot of success, there were some drawbacks tha</w:t>
      </w:r>
      <w:r w:rsidR="00F64AFB">
        <w:rPr>
          <w:rFonts w:ascii="Times New Roman" w:hAnsi="Times New Roman" w:cs="Times New Roman"/>
        </w:rPr>
        <w:t xml:space="preserve">t you have not discussed in your response. According to </w:t>
      </w:r>
      <w:r w:rsidR="00F64AFB">
        <w:rPr>
          <w:rFonts w:ascii="Times New Roman" w:hAnsi="Times New Roman" w:cs="Times New Roman"/>
        </w:rPr>
        <w:t>Forbes</w:t>
      </w:r>
      <w:r w:rsidR="00F64AFB">
        <w:rPr>
          <w:rFonts w:ascii="Times New Roman" w:hAnsi="Times New Roman" w:cs="Times New Roman"/>
        </w:rPr>
        <w:t xml:space="preserve"> 2017, Avon is considered the leading company in direct sales.</w:t>
      </w:r>
    </w:p>
    <w:p w:rsidR="00074DD9" w:rsidRPr="004454BE">
      <w:pPr>
        <w:rPr>
          <w:rFonts w:ascii="Times New Roman" w:hAnsi="Times New Roman" w:cs="Times New Roman"/>
        </w:rPr>
      </w:pPr>
      <w:hyperlink r:id="rId4" w:anchor="38e0d00e1947" w:history="1">
        <w:r w:rsidRPr="00074DD9">
          <w:rPr>
            <w:rStyle w:val="Hyperlink"/>
            <w:rFonts w:ascii="Times New Roman" w:hAnsi="Times New Roman" w:cs="Times New Roman"/>
          </w:rPr>
          <w:t>https://www.forbes.com/sites/kevinkruse/2017/12/05/avon-leader-shares-3-things-you-need-for-success-in-direct-sales/#38e0d00e1947</w:t>
        </w:r>
      </w:hyperlink>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4BE"/>
    <w:rsid w:val="00074DD9"/>
    <w:rsid w:val="00273E6F"/>
    <w:rsid w:val="004454BE"/>
    <w:rsid w:val="009D5DA4"/>
    <w:rsid w:val="00BB4588"/>
    <w:rsid w:val="00F64A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4D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orbes.com/sites/kevinkruse/2017/12/05/avon-leader-shares-3-things-you-need-for-success-in-direct-sales/"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2020-09-01T01:10:00Z</dcterms:created>
  <dcterms:modified xsi:type="dcterms:W3CDTF">2020-09-01T01:26:00Z</dcterms:modified>
</cp:coreProperties>
</file>